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3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tbl>
      <w:tblPr>
        <w:tblW w:w="1068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728"/>
        <w:gridCol w:w="2728"/>
        <w:gridCol w:w="2485"/>
        <w:gridCol w:w="2741"/>
      </w:tblGrid>
      <w:tr>
        <w:tblPrEx>
          <w:shd w:val="clear" w:color="auto" w:fill="ced7e7"/>
        </w:tblPrEx>
        <w:trPr>
          <w:trHeight w:val="1734" w:hRule="atLeast"/>
        </w:trPr>
        <w:tc>
          <w:tcPr>
            <w:tcW w:type="dxa" w:w="2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/>
              <w:drawing>
                <wp:inline distT="0" distB="0" distL="0" distR="0">
                  <wp:extent cx="1578682" cy="1047193"/>
                  <wp:effectExtent l="0" t="0" r="0" b="0"/>
                  <wp:docPr id="1073741825" name="officeArt object" descr="C:\Users\Radosław Lechowicz\Desktop\Roboczy\waplewo 2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5" name="C:\Users\Radosław Lechowicz\Desktop\Roboczy\waplewo 2.jpg" descr="C:\Users\Radosław Lechowicz\Desktop\Roboczy\waplewo 2.jpg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82" cy="10471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/>
              <w:drawing>
                <wp:inline distT="0" distB="0" distL="0" distR="0">
                  <wp:extent cx="1578682" cy="1047193"/>
                  <wp:effectExtent l="0" t="0" r="0" b="0"/>
                  <wp:docPr id="1073741826" name="officeArt object" descr="C:\Users\Radosław Lechowicz\Desktop\Roboczy\waplewo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6" name="C:\Users\Radosław Lechowicz\Desktop\Roboczy\waplewo 1.jpg" descr="C:\Users\Radosław Lechowicz\Desktop\Roboczy\waplewo 1.jpg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8682" cy="1047193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48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/>
              <w:drawing>
                <wp:inline distT="0" distB="0" distL="0" distR="0">
                  <wp:extent cx="1427866" cy="1053426"/>
                  <wp:effectExtent l="0" t="0" r="0" b="0"/>
                  <wp:docPr id="1073741827" name="officeArt object" descr="C:\Users\Radosław Lechowicz\Desktop\Roboczy\waplewo 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7" name="C:\Users\Radosław Lechowicz\Desktop\Roboczy\waplewo 3.jpg" descr="C:\Users\Radosław Lechowicz\Desktop\Roboczy\waplewo 3.jpg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866" cy="1053426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27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/>
              <w:drawing>
                <wp:inline distT="0" distB="0" distL="0" distR="0">
                  <wp:extent cx="1586751" cy="1052545"/>
                  <wp:effectExtent l="0" t="0" r="0" b="0"/>
                  <wp:docPr id="1073741828" name="officeArt object" descr="C:\Users\Radosław Lechowicz\Desktop\Roboczy\waplewo 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41828" name="C:\Users\Radosław Lechowicz\Desktop\Roboczy\waplewo 4.png" descr="C:\Users\Radosław Lechowicz\Desktop\Roboczy\waplewo 4.pn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6751" cy="1052545"/>
                          </a:xfrm>
                          <a:prstGeom prst="rect">
                            <a:avLst/>
                          </a:prstGeom>
                          <a:ln w="12700" cap="flat">
                            <a:noFill/>
                            <a:miter lim="400000"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Treść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</w:pPr>
    </w:p>
    <w:p>
      <w:pPr>
        <w:pStyle w:val="Normal.0"/>
      </w:pP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72"/>
          <w:szCs w:val="72"/>
        </w:rPr>
      </w:pPr>
      <w:r>
        <w:rPr>
          <w:rFonts w:ascii="Helvetica" w:hAnsi="Helvetica"/>
          <w:b w:val="1"/>
          <w:bCs w:val="1"/>
          <w:sz w:val="66"/>
          <w:szCs w:val="66"/>
          <w:rtl w:val="0"/>
        </w:rPr>
        <w:t>Ob</w:t>
      </w:r>
      <w:r>
        <w:rPr>
          <w:rFonts w:ascii="Helvetica" w:hAnsi="Helvetica" w:hint="default"/>
          <w:b w:val="1"/>
          <w:bCs w:val="1"/>
          <w:sz w:val="66"/>
          <w:szCs w:val="66"/>
          <w:rtl w:val="0"/>
          <w:lang w:val="es-ES_tradnl"/>
        </w:rPr>
        <w:t>ó</w:t>
      </w:r>
      <w:r>
        <w:rPr>
          <w:rFonts w:ascii="Helvetica" w:hAnsi="Helvetica"/>
          <w:b w:val="1"/>
          <w:bCs w:val="1"/>
          <w:sz w:val="66"/>
          <w:szCs w:val="66"/>
          <w:rtl w:val="0"/>
        </w:rPr>
        <w:t>z Sportowy 16-2</w:t>
      </w:r>
      <w:r>
        <w:rPr>
          <w:rFonts w:ascii="Helvetica" w:hAnsi="Helvetica"/>
          <w:b w:val="1"/>
          <w:bCs w:val="1"/>
          <w:sz w:val="66"/>
          <w:szCs w:val="66"/>
          <w:rtl w:val="0"/>
        </w:rPr>
        <w:t>6</w:t>
      </w:r>
      <w:r>
        <w:rPr>
          <w:rFonts w:ascii="Helvetica" w:hAnsi="Helvetica"/>
          <w:b w:val="1"/>
          <w:bCs w:val="1"/>
          <w:sz w:val="66"/>
          <w:szCs w:val="66"/>
          <w:rtl w:val="0"/>
        </w:rPr>
        <w:t>.08.20</w:t>
      </w:r>
      <w:r>
        <w:rPr>
          <w:rFonts w:ascii="Helvetica" w:hAnsi="Helvetica"/>
          <w:b w:val="1"/>
          <w:bCs w:val="1"/>
          <w:sz w:val="66"/>
          <w:szCs w:val="66"/>
          <w:rtl w:val="0"/>
        </w:rPr>
        <w:t>20</w:t>
      </w:r>
      <w:r>
        <w:rPr>
          <w:rFonts w:ascii="Helvetica" w:hAnsi="Helvetica"/>
          <w:b w:val="1"/>
          <w:bCs w:val="1"/>
          <w:sz w:val="66"/>
          <w:szCs w:val="66"/>
          <w:rtl w:val="0"/>
        </w:rPr>
        <w:t xml:space="preserve"> Waplewo k/Olsztynka</w:t>
      </w:r>
    </w:p>
    <w:p>
      <w:pPr>
        <w:pStyle w:val="Normal (Web)"/>
        <w:spacing w:after="0" w:line="312" w:lineRule="atLeast"/>
        <w:ind w:left="40" w:right="260" w:firstLine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Ob</w:t>
      </w: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es-ES_tradnl"/>
          <w14:textFill>
            <w14:solidFill>
              <w14:srgbClr w14:val="000000"/>
            </w14:solidFill>
          </w14:textFill>
        </w:rPr>
        <w:t>ó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z w sprawdzonym i dobrze wyposa</w:t>
      </w:r>
      <w:r>
        <w:rPr>
          <w:rFonts w:ascii="Arial" w:hAnsi="Arial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ż</w:t>
      </w: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onym obiekcie</w:t>
      </w:r>
    </w:p>
    <w:p>
      <w:pPr>
        <w:pStyle w:val="Normal (Web)"/>
        <w:spacing w:after="0" w:line="312" w:lineRule="atLeast"/>
        <w:ind w:left="40" w:right="260" w:firstLine="0"/>
        <w:jc w:val="center"/>
        <w:rPr>
          <w:rFonts w:ascii="Arial" w:cs="Arial" w:hAnsi="Arial" w:eastAsia="Arial"/>
          <w:b w:val="1"/>
          <w:bCs w:val="1"/>
          <w:outline w:val="0"/>
          <w:color w:val="000000"/>
          <w:sz w:val="28"/>
          <w:szCs w:val="28"/>
          <w:u w:color="000000"/>
          <w14:textFill>
            <w14:solidFill>
              <w14:srgbClr w14:val="000000"/>
            </w14:solidFill>
          </w14:textFill>
        </w:rPr>
      </w:pPr>
      <w:r>
        <w:rPr>
          <w:rFonts w:ascii="Arial" w:hAnsi="Arial"/>
          <w:b w:val="1"/>
          <w:bCs w:val="1"/>
          <w:outline w:val="0"/>
          <w:color w:val="000000"/>
          <w:sz w:val="28"/>
          <w:szCs w:val="28"/>
          <w:u w:color="000000"/>
          <w:rtl w:val="0"/>
          <w14:textFill>
            <w14:solidFill>
              <w14:srgbClr w14:val="000000"/>
            </w14:solidFill>
          </w14:textFill>
        </w:rPr>
        <w:t>WDW Warmia w Waplewie.</w:t>
      </w:r>
    </w:p>
    <w:p>
      <w:pPr>
        <w:pStyle w:val="Normal (Web)"/>
        <w:spacing w:after="0" w:line="312" w:lineRule="atLeast"/>
        <w:ind w:left="40" w:right="260" w:firstLine="0"/>
        <w:rPr>
          <w:rFonts w:ascii="Tahoma" w:cs="Tahoma" w:hAnsi="Tahoma" w:eastAsia="Tahoma"/>
          <w:outline w:val="0"/>
          <w:color w:val="333333"/>
          <w:sz w:val="28"/>
          <w:szCs w:val="28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spacing w:after="0" w:line="312" w:lineRule="atLeast"/>
        <w:ind w:left="40" w:right="260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W ramach oferty zapewniamy: przew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z (bus, autokar lub inny), wy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</w:rPr>
        <w:t>ywienie - 3 posi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ki dziennie, opiek</w:t>
      </w:r>
      <w:r>
        <w:rPr>
          <w:rFonts w:ascii="Arial" w:hAnsi="Arial" w:hint="default"/>
          <w:sz w:val="26"/>
          <w:szCs w:val="26"/>
          <w:rtl w:val="0"/>
        </w:rPr>
        <w:t xml:space="preserve">ę </w:t>
      </w:r>
      <w:r>
        <w:rPr>
          <w:rFonts w:ascii="Arial" w:hAnsi="Arial"/>
          <w:sz w:val="26"/>
          <w:szCs w:val="26"/>
          <w:rtl w:val="0"/>
        </w:rPr>
        <w:t>wychowawczo-trenersk</w:t>
      </w:r>
      <w:r>
        <w:rPr>
          <w:rFonts w:ascii="Arial" w:hAnsi="Arial" w:hint="default"/>
          <w:sz w:val="26"/>
          <w:szCs w:val="26"/>
          <w:rtl w:val="0"/>
        </w:rPr>
        <w:t>ą</w:t>
      </w:r>
      <w:r>
        <w:rPr>
          <w:rFonts w:ascii="Arial" w:hAnsi="Arial"/>
          <w:sz w:val="26"/>
          <w:szCs w:val="26"/>
          <w:rtl w:val="0"/>
          <w:lang w:val="fr-FR"/>
        </w:rPr>
        <w:t>, pla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</w:rPr>
        <w:t>owanie i k</w:t>
      </w:r>
      <w:r>
        <w:rPr>
          <w:rFonts w:ascii="Arial" w:hAnsi="Arial" w:hint="default"/>
          <w:sz w:val="26"/>
          <w:szCs w:val="26"/>
          <w:rtl w:val="0"/>
        </w:rPr>
        <w:t>ą</w:t>
      </w:r>
      <w:r>
        <w:rPr>
          <w:rFonts w:ascii="Arial" w:hAnsi="Arial"/>
          <w:sz w:val="26"/>
          <w:szCs w:val="26"/>
          <w:rtl w:val="0"/>
        </w:rPr>
        <w:t>piele wodne pod nadzorem ratownika WOPR, treningi na macie, si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owni, w terenie i na wodzie, dyskoteki, ognisko i kino, ciekawe zaj</w:t>
      </w:r>
      <w:r>
        <w:rPr>
          <w:rFonts w:ascii="Arial" w:hAnsi="Arial" w:hint="default"/>
          <w:sz w:val="26"/>
          <w:szCs w:val="26"/>
          <w:rtl w:val="0"/>
        </w:rPr>
        <w:t>ę</w:t>
      </w:r>
      <w:r>
        <w:rPr>
          <w:rFonts w:ascii="Arial" w:hAnsi="Arial"/>
          <w:sz w:val="26"/>
          <w:szCs w:val="26"/>
          <w:rtl w:val="0"/>
        </w:rPr>
        <w:t>cia w terenie, ubezpieczenie od NNW, ca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odobowa opieka lekarska (na wezwanie), zakwaterowanie w budynku kolonijnym.</w:t>
      </w:r>
    </w:p>
    <w:p>
      <w:pPr>
        <w:pStyle w:val="Normal (Web)"/>
        <w:spacing w:after="0" w:line="312" w:lineRule="atLeast"/>
        <w:ind w:left="40" w:right="260" w:firstLine="0"/>
        <w:rPr>
          <w:rFonts w:ascii="Tahoma" w:cs="Tahoma" w:hAnsi="Tahoma" w:eastAsia="Tahoma"/>
          <w:outline w:val="0"/>
          <w:color w:val="333333"/>
          <w:sz w:val="26"/>
          <w:szCs w:val="26"/>
          <w:u w:color="333333"/>
          <w14:textFill>
            <w14:solidFill>
              <w14:srgbClr w14:val="333333"/>
            </w14:solidFill>
          </w14:textFill>
        </w:rPr>
      </w:pPr>
    </w:p>
    <w:p>
      <w:pPr>
        <w:pStyle w:val="Normal (Web)"/>
        <w:spacing w:after="0" w:line="312" w:lineRule="atLeast"/>
        <w:ind w:left="40" w:right="261" w:firstLine="0"/>
        <w:rPr>
          <w:rFonts w:ascii="Tahoma" w:cs="Tahoma" w:hAnsi="Tahoma" w:eastAsia="Tahoma"/>
          <w:outline w:val="0"/>
          <w:color w:val="333333"/>
          <w:sz w:val="26"/>
          <w:szCs w:val="26"/>
          <w:u w:color="333333"/>
          <w14:textFill>
            <w14:solidFill>
              <w14:srgbClr w14:val="333333"/>
            </w14:solidFill>
          </w14:textFill>
        </w:rPr>
      </w:pPr>
      <w:r>
        <w:rPr>
          <w:rFonts w:ascii="Arial" w:hAnsi="Arial"/>
          <w:sz w:val="26"/>
          <w:szCs w:val="26"/>
          <w:rtl w:val="0"/>
        </w:rPr>
        <w:t>B</w:t>
      </w:r>
      <w:r>
        <w:rPr>
          <w:rFonts w:ascii="Arial" w:hAnsi="Arial" w:hint="default"/>
          <w:sz w:val="26"/>
          <w:szCs w:val="26"/>
          <w:rtl w:val="0"/>
        </w:rPr>
        <w:t>ę</w:t>
      </w:r>
      <w:r>
        <w:rPr>
          <w:rFonts w:ascii="Arial" w:hAnsi="Arial"/>
          <w:sz w:val="26"/>
          <w:szCs w:val="26"/>
          <w:rtl w:val="0"/>
        </w:rPr>
        <w:t>dziemy korzysta</w:t>
      </w:r>
      <w:r>
        <w:rPr>
          <w:rFonts w:ascii="Arial" w:hAnsi="Arial" w:hint="default"/>
          <w:sz w:val="26"/>
          <w:szCs w:val="26"/>
          <w:rtl w:val="0"/>
        </w:rPr>
        <w:t xml:space="preserve">ć </w:t>
      </w:r>
      <w:r>
        <w:rPr>
          <w:rFonts w:ascii="Arial" w:hAnsi="Arial"/>
          <w:sz w:val="26"/>
          <w:szCs w:val="26"/>
          <w:rtl w:val="0"/>
        </w:rPr>
        <w:t xml:space="preserve">ze </w:t>
      </w:r>
      <w:r>
        <w:rPr>
          <w:rFonts w:ascii="Arial" w:hAnsi="Arial" w:hint="default"/>
          <w:sz w:val="26"/>
          <w:szCs w:val="26"/>
          <w:rtl w:val="0"/>
        </w:rPr>
        <w:t>ś</w:t>
      </w:r>
      <w:r>
        <w:rPr>
          <w:rFonts w:ascii="Arial" w:hAnsi="Arial"/>
          <w:sz w:val="26"/>
          <w:szCs w:val="26"/>
          <w:rtl w:val="0"/>
        </w:rPr>
        <w:t>wietnie wyposa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</w:rPr>
        <w:t>onego o</w:t>
      </w:r>
      <w:r>
        <w:rPr>
          <w:rFonts w:ascii="Arial" w:hAnsi="Arial" w:hint="default"/>
          <w:sz w:val="26"/>
          <w:szCs w:val="26"/>
          <w:rtl w:val="0"/>
        </w:rPr>
        <w:t>ś</w:t>
      </w:r>
      <w:r>
        <w:rPr>
          <w:rFonts w:ascii="Arial" w:hAnsi="Arial"/>
          <w:sz w:val="26"/>
          <w:szCs w:val="26"/>
          <w:rtl w:val="0"/>
        </w:rPr>
        <w:t>rodka. Do naszej dyspozycji b</w:t>
      </w:r>
      <w:r>
        <w:rPr>
          <w:rFonts w:ascii="Arial" w:hAnsi="Arial" w:hint="default"/>
          <w:sz w:val="26"/>
          <w:szCs w:val="26"/>
          <w:rtl w:val="0"/>
        </w:rPr>
        <w:t>ę</w:t>
      </w:r>
      <w:r>
        <w:rPr>
          <w:rFonts w:ascii="Arial" w:hAnsi="Arial"/>
          <w:sz w:val="26"/>
          <w:szCs w:val="26"/>
          <w:rtl w:val="0"/>
        </w:rPr>
        <w:t xml:space="preserve">dzie baza: pokoje z 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  <w:lang w:val="it-IT"/>
        </w:rPr>
        <w:t>azienk</w:t>
      </w:r>
      <w:r>
        <w:rPr>
          <w:rFonts w:ascii="Arial" w:hAnsi="Arial" w:hint="default"/>
          <w:sz w:val="26"/>
          <w:szCs w:val="26"/>
          <w:rtl w:val="0"/>
        </w:rPr>
        <w:t>ą</w:t>
      </w:r>
      <w:r>
        <w:rPr>
          <w:rFonts w:ascii="Arial" w:hAnsi="Arial"/>
          <w:sz w:val="26"/>
          <w:szCs w:val="26"/>
          <w:rtl w:val="0"/>
        </w:rPr>
        <w:t>: wc i prysznic, pla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</w:rPr>
        <w:t>a strze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</w:rPr>
        <w:t>ona, sprz</w:t>
      </w:r>
      <w:r>
        <w:rPr>
          <w:rFonts w:ascii="Arial" w:hAnsi="Arial" w:hint="default"/>
          <w:sz w:val="26"/>
          <w:szCs w:val="26"/>
          <w:rtl w:val="0"/>
        </w:rPr>
        <w:t>ę</w:t>
      </w:r>
      <w:r>
        <w:rPr>
          <w:rFonts w:ascii="Arial" w:hAnsi="Arial"/>
          <w:sz w:val="26"/>
          <w:szCs w:val="26"/>
          <w:rtl w:val="0"/>
        </w:rPr>
        <w:t xml:space="preserve">t nawodny (kajaki, rowery, 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  <w:lang w:val="it-IT"/>
        </w:rPr>
        <w:t>agl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wki dla os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b posiadaj</w:t>
      </w:r>
      <w:r>
        <w:rPr>
          <w:rFonts w:ascii="Arial" w:hAnsi="Arial" w:hint="default"/>
          <w:sz w:val="26"/>
          <w:szCs w:val="26"/>
          <w:rtl w:val="0"/>
        </w:rPr>
        <w:t>ą</w:t>
      </w:r>
      <w:r>
        <w:rPr>
          <w:rFonts w:ascii="Arial" w:hAnsi="Arial"/>
          <w:sz w:val="26"/>
          <w:szCs w:val="26"/>
          <w:rtl w:val="0"/>
        </w:rPr>
        <w:t xml:space="preserve">cych patent 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</w:rPr>
        <w:t>eglarski),rowery g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rskie, si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ownia, sto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y do tenisa sto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owego, boiska do gier (koszyk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wka, pi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ka no</w:t>
      </w:r>
      <w:r>
        <w:rPr>
          <w:rFonts w:ascii="Arial" w:hAnsi="Arial" w:hint="default"/>
          <w:sz w:val="26"/>
          <w:szCs w:val="26"/>
          <w:rtl w:val="0"/>
        </w:rPr>
        <w:t>ż</w:t>
      </w:r>
      <w:r>
        <w:rPr>
          <w:rFonts w:ascii="Arial" w:hAnsi="Arial"/>
          <w:sz w:val="26"/>
          <w:szCs w:val="26"/>
          <w:rtl w:val="0"/>
        </w:rPr>
        <w:t>na i siatk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wka), kort tenisowy, plac zabaw, sala gimnastyczna.</w:t>
      </w:r>
    </w:p>
    <w:p>
      <w:pPr>
        <w:pStyle w:val="Normal (Web)"/>
        <w:spacing w:after="0" w:line="312" w:lineRule="atLeast"/>
        <w:ind w:left="40" w:right="261" w:firstLine="0"/>
        <w:rPr>
          <w:rFonts w:ascii="Arial" w:cs="Arial" w:hAnsi="Arial" w:eastAsia="Arial"/>
          <w:b w:val="1"/>
          <w:bCs w:val="1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Dodatkowo do dyspozycji uczestnik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w b</w:t>
      </w:r>
      <w:r>
        <w:rPr>
          <w:rFonts w:ascii="Arial" w:hAnsi="Arial" w:hint="default"/>
          <w:sz w:val="26"/>
          <w:szCs w:val="26"/>
          <w:rtl w:val="0"/>
        </w:rPr>
        <w:t>ę</w:t>
      </w:r>
      <w:r>
        <w:rPr>
          <w:rFonts w:ascii="Arial" w:hAnsi="Arial"/>
          <w:sz w:val="26"/>
          <w:szCs w:val="26"/>
          <w:rtl w:val="0"/>
        </w:rPr>
        <w:t>dzie: strzelnica na bro</w:t>
      </w:r>
      <w:r>
        <w:rPr>
          <w:rFonts w:ascii="Arial" w:hAnsi="Arial" w:hint="default"/>
          <w:sz w:val="26"/>
          <w:szCs w:val="26"/>
          <w:rtl w:val="0"/>
        </w:rPr>
        <w:t xml:space="preserve">ń </w:t>
      </w:r>
      <w:r>
        <w:rPr>
          <w:rFonts w:ascii="Arial" w:hAnsi="Arial"/>
          <w:sz w:val="26"/>
          <w:szCs w:val="26"/>
          <w:rtl w:val="0"/>
        </w:rPr>
        <w:t>pneumatyczn</w:t>
      </w:r>
      <w:r>
        <w:rPr>
          <w:rFonts w:ascii="Arial" w:hAnsi="Arial" w:hint="default"/>
          <w:sz w:val="26"/>
          <w:szCs w:val="26"/>
          <w:rtl w:val="0"/>
        </w:rPr>
        <w:t>ą</w:t>
      </w:r>
      <w:r>
        <w:rPr>
          <w:rFonts w:ascii="Arial" w:hAnsi="Arial"/>
          <w:sz w:val="26"/>
          <w:szCs w:val="26"/>
          <w:rtl w:val="0"/>
        </w:rPr>
        <w:t>, kr</w:t>
      </w:r>
      <w:r>
        <w:rPr>
          <w:rFonts w:ascii="Arial" w:hAnsi="Arial" w:hint="default"/>
          <w:sz w:val="26"/>
          <w:szCs w:val="26"/>
          <w:rtl w:val="0"/>
        </w:rPr>
        <w:t>ę</w:t>
      </w:r>
      <w:r>
        <w:rPr>
          <w:rFonts w:ascii="Arial" w:hAnsi="Arial"/>
          <w:sz w:val="26"/>
          <w:szCs w:val="26"/>
          <w:rtl w:val="0"/>
        </w:rPr>
        <w:t>gielnia, st</w:t>
      </w:r>
      <w:r>
        <w:rPr>
          <w:rFonts w:ascii="Arial" w:hAnsi="Arial" w:hint="default"/>
          <w:sz w:val="26"/>
          <w:szCs w:val="26"/>
          <w:rtl w:val="0"/>
        </w:rPr>
        <w:t xml:space="preserve">ół </w:t>
      </w:r>
      <w:r>
        <w:rPr>
          <w:rFonts w:ascii="Arial" w:hAnsi="Arial"/>
          <w:sz w:val="26"/>
          <w:szCs w:val="26"/>
          <w:rtl w:val="0"/>
        </w:rPr>
        <w:t>bilardowy, kawiarnia. Jest tylko 20 miejsc.</w:t>
      </w:r>
      <w:r>
        <w:rPr>
          <w:rFonts w:ascii="Arial" w:hAnsi="Arial"/>
          <w:b w:val="1"/>
          <w:bCs w:val="1"/>
          <w:sz w:val="26"/>
          <w:szCs w:val="26"/>
          <w:rtl w:val="0"/>
        </w:rPr>
        <w:t xml:space="preserve"> </w:t>
      </w:r>
      <w:r>
        <w:rPr>
          <w:rFonts w:ascii="Arial" w:hAnsi="Arial"/>
          <w:sz w:val="26"/>
          <w:szCs w:val="26"/>
          <w:rtl w:val="0"/>
        </w:rPr>
        <w:t>Ob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>z zg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aszany do Kuratorium O</w:t>
      </w:r>
      <w:r>
        <w:rPr>
          <w:rFonts w:ascii="Arial" w:hAnsi="Arial" w:hint="default"/>
          <w:sz w:val="26"/>
          <w:szCs w:val="26"/>
          <w:rtl w:val="0"/>
        </w:rPr>
        <w:t>ś</w:t>
      </w:r>
      <w:r>
        <w:rPr>
          <w:rFonts w:ascii="Arial" w:hAnsi="Arial"/>
          <w:sz w:val="26"/>
          <w:szCs w:val="26"/>
          <w:rtl w:val="0"/>
        </w:rPr>
        <w:t>wiaty.</w:t>
      </w:r>
    </w:p>
    <w:p>
      <w:pPr>
        <w:pStyle w:val="Normal (Web)"/>
        <w:spacing w:after="0" w:line="312" w:lineRule="atLeast"/>
        <w:ind w:left="40" w:right="261" w:firstLine="0"/>
        <w:rPr>
          <w:rFonts w:ascii="Arial" w:cs="Arial" w:hAnsi="Arial" w:eastAsia="Arial"/>
          <w:sz w:val="26"/>
          <w:szCs w:val="26"/>
        </w:rPr>
      </w:pPr>
    </w:p>
    <w:p>
      <w:pPr>
        <w:pStyle w:val="Normal (Web)"/>
        <w:spacing w:after="0" w:line="312" w:lineRule="atLeast"/>
        <w:ind w:left="40" w:right="261" w:firstLine="0"/>
        <w:rPr>
          <w:rFonts w:ascii="Arial" w:cs="Arial" w:hAnsi="Arial" w:eastAsia="Arial"/>
          <w:sz w:val="26"/>
          <w:szCs w:val="26"/>
        </w:rPr>
      </w:pPr>
      <w:r>
        <w:rPr>
          <w:rFonts w:ascii="Arial" w:hAnsi="Arial"/>
          <w:sz w:val="26"/>
          <w:szCs w:val="26"/>
          <w:rtl w:val="0"/>
        </w:rPr>
        <w:t>Ob</w:t>
      </w:r>
      <w:r>
        <w:rPr>
          <w:rFonts w:ascii="Arial" w:hAnsi="Arial" w:hint="default"/>
          <w:sz w:val="26"/>
          <w:szCs w:val="26"/>
          <w:rtl w:val="0"/>
          <w:lang w:val="es-ES_tradnl"/>
        </w:rPr>
        <w:t>ó</w:t>
      </w:r>
      <w:r>
        <w:rPr>
          <w:rFonts w:ascii="Arial" w:hAnsi="Arial"/>
          <w:sz w:val="26"/>
          <w:szCs w:val="26"/>
          <w:rtl w:val="0"/>
        </w:rPr>
        <w:t xml:space="preserve">z o charakterze treningowym </w:t>
      </w:r>
      <w:r>
        <w:rPr>
          <w:rFonts w:ascii="Arial" w:hAnsi="Arial" w:hint="default"/>
          <w:sz w:val="26"/>
          <w:szCs w:val="26"/>
          <w:rtl w:val="0"/>
        </w:rPr>
        <w:t>ć</w:t>
      </w:r>
      <w:r>
        <w:rPr>
          <w:rFonts w:ascii="Arial" w:hAnsi="Arial"/>
          <w:sz w:val="26"/>
          <w:szCs w:val="26"/>
          <w:rtl w:val="0"/>
        </w:rPr>
        <w:t>wiczy</w:t>
      </w:r>
      <w:r>
        <w:rPr>
          <w:rFonts w:ascii="Arial" w:hAnsi="Arial" w:hint="default"/>
          <w:sz w:val="26"/>
          <w:szCs w:val="26"/>
          <w:rtl w:val="0"/>
        </w:rPr>
        <w:t xml:space="preserve">ć </w:t>
      </w:r>
      <w:r>
        <w:rPr>
          <w:rFonts w:ascii="Arial" w:hAnsi="Arial"/>
          <w:sz w:val="26"/>
          <w:szCs w:val="26"/>
          <w:rtl w:val="0"/>
        </w:rPr>
        <w:t>b</w:t>
      </w:r>
      <w:r>
        <w:rPr>
          <w:rFonts w:ascii="Arial" w:hAnsi="Arial" w:hint="default"/>
          <w:sz w:val="26"/>
          <w:szCs w:val="26"/>
          <w:rtl w:val="0"/>
        </w:rPr>
        <w:t>ę</w:t>
      </w:r>
      <w:r>
        <w:rPr>
          <w:rFonts w:ascii="Arial" w:hAnsi="Arial"/>
          <w:sz w:val="26"/>
          <w:szCs w:val="26"/>
          <w:rtl w:val="0"/>
        </w:rPr>
        <w:t>dziemy z klubami z Elbl</w:t>
      </w:r>
      <w:r>
        <w:rPr>
          <w:rFonts w:ascii="Arial" w:hAnsi="Arial" w:hint="default"/>
          <w:sz w:val="26"/>
          <w:szCs w:val="26"/>
          <w:rtl w:val="0"/>
        </w:rPr>
        <w:t>ą</w:t>
      </w:r>
      <w:r>
        <w:rPr>
          <w:rFonts w:ascii="Arial" w:hAnsi="Arial"/>
          <w:sz w:val="26"/>
          <w:szCs w:val="26"/>
          <w:rtl w:val="0"/>
        </w:rPr>
        <w:t>ga, Radzy</w:t>
      </w:r>
      <w:r>
        <w:rPr>
          <w:rFonts w:ascii="Arial" w:hAnsi="Arial" w:hint="default"/>
          <w:sz w:val="26"/>
          <w:szCs w:val="26"/>
          <w:rtl w:val="0"/>
        </w:rPr>
        <w:t xml:space="preserve">ń </w:t>
      </w:r>
      <w:r>
        <w:rPr>
          <w:rFonts w:ascii="Arial" w:hAnsi="Arial"/>
          <w:sz w:val="26"/>
          <w:szCs w:val="26"/>
          <w:rtl w:val="0"/>
        </w:rPr>
        <w:t>Podlaski, Che</w:t>
      </w:r>
      <w:r>
        <w:rPr>
          <w:rFonts w:ascii="Arial" w:hAnsi="Arial" w:hint="default"/>
          <w:sz w:val="26"/>
          <w:szCs w:val="26"/>
          <w:rtl w:val="0"/>
        </w:rPr>
        <w:t>ł</w:t>
      </w:r>
      <w:r>
        <w:rPr>
          <w:rFonts w:ascii="Arial" w:hAnsi="Arial"/>
          <w:sz w:val="26"/>
          <w:szCs w:val="26"/>
          <w:rtl w:val="0"/>
        </w:rPr>
        <w:t>ma, Zamo</w:t>
      </w:r>
      <w:r>
        <w:rPr>
          <w:rFonts w:ascii="Arial" w:hAnsi="Arial" w:hint="default"/>
          <w:sz w:val="26"/>
          <w:szCs w:val="26"/>
          <w:rtl w:val="0"/>
        </w:rPr>
        <w:t>ś</w:t>
      </w:r>
      <w:r>
        <w:rPr>
          <w:rFonts w:ascii="Arial" w:hAnsi="Arial"/>
          <w:sz w:val="26"/>
          <w:szCs w:val="26"/>
          <w:rtl w:val="0"/>
          <w:lang w:val="it-IT"/>
        </w:rPr>
        <w:t>cia.</w:t>
      </w:r>
    </w:p>
    <w:p>
      <w:pPr>
        <w:pStyle w:val="Normal (Web)"/>
        <w:spacing w:after="0" w:line="312" w:lineRule="atLeast"/>
        <w:ind w:left="40" w:right="261" w:firstLine="0"/>
        <w:jc w:val="left"/>
        <w:rPr>
          <w:rFonts w:ascii="Arial" w:cs="Arial" w:hAnsi="Arial" w:eastAsia="Arial"/>
          <w:sz w:val="26"/>
          <w:szCs w:val="26"/>
        </w:rPr>
      </w:pPr>
    </w:p>
    <w:p>
      <w:pPr>
        <w:pStyle w:val="Normal (Web)"/>
        <w:spacing w:after="0" w:line="312" w:lineRule="atLeast"/>
        <w:ind w:left="40" w:right="261" w:firstLine="0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i w:val="1"/>
          <w:iCs w:val="1"/>
          <w:u w:val="single"/>
          <w:rtl w:val="0"/>
        </w:rPr>
        <w:t>Koszt obozu 1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</w:rPr>
        <w:t>3</w:t>
      </w:r>
      <w:r>
        <w:rPr>
          <w:rFonts w:ascii="Arial" w:hAnsi="Arial"/>
          <w:b w:val="1"/>
          <w:bCs w:val="1"/>
          <w:i w:val="1"/>
          <w:iCs w:val="1"/>
          <w:u w:val="single"/>
          <w:rtl w:val="0"/>
        </w:rPr>
        <w:t>00 z</w:t>
      </w:r>
      <w:r>
        <w:rPr>
          <w:rFonts w:ascii="Arial" w:hAnsi="Arial" w:hint="default"/>
          <w:b w:val="1"/>
          <w:bCs w:val="1"/>
          <w:i w:val="1"/>
          <w:iCs w:val="1"/>
          <w:u w:val="single"/>
          <w:rtl w:val="0"/>
        </w:rPr>
        <w:t>ł</w:t>
      </w:r>
      <w:r>
        <w:rPr>
          <w:rFonts w:ascii="Arial" w:hAnsi="Arial"/>
          <w:rtl w:val="0"/>
        </w:rPr>
        <w:t>. Ob</w:t>
      </w:r>
      <w:r>
        <w:rPr>
          <w:rFonts w:ascii="Arial" w:hAnsi="Arial" w:hint="default"/>
          <w:rtl w:val="0"/>
          <w:lang w:val="es-ES_tradnl"/>
        </w:rPr>
        <w:t>ó</w:t>
      </w:r>
      <w:r>
        <w:rPr>
          <w:rFonts w:ascii="Arial" w:hAnsi="Arial"/>
          <w:rtl w:val="0"/>
        </w:rPr>
        <w:t>z dofinansowany z Urz</w:t>
      </w:r>
      <w:r>
        <w:rPr>
          <w:rFonts w:ascii="Arial" w:hAnsi="Arial" w:hint="default"/>
          <w:rtl w:val="0"/>
        </w:rPr>
        <w:t>ę</w:t>
      </w:r>
      <w:r>
        <w:rPr>
          <w:rFonts w:ascii="Arial" w:hAnsi="Arial"/>
          <w:rtl w:val="0"/>
        </w:rPr>
        <w:t>du Dzielnicy Weso</w:t>
      </w:r>
      <w:r>
        <w:rPr>
          <w:rFonts w:ascii="Arial" w:hAnsi="Arial" w:hint="default"/>
          <w:rtl w:val="0"/>
        </w:rPr>
        <w:t>ł</w:t>
      </w:r>
      <w:r>
        <w:rPr>
          <w:rFonts w:ascii="Arial" w:hAnsi="Arial"/>
          <w:rtl w:val="0"/>
          <w:lang w:val="it-IT"/>
        </w:rPr>
        <w:t>a.</w:t>
      </w:r>
    </w:p>
    <w:p>
      <w:pPr>
        <w:pStyle w:val="Normal (Web)"/>
        <w:spacing w:after="0"/>
        <w:ind w:left="40" w:right="261" w:firstLine="0"/>
        <w:jc w:val="left"/>
        <w:rPr>
          <w:rFonts w:ascii="Arial" w:cs="Arial" w:hAnsi="Arial" w:eastAsia="Arial"/>
        </w:rPr>
      </w:pPr>
    </w:p>
    <w:p>
      <w:pPr>
        <w:pStyle w:val="Normal.0"/>
        <w:spacing w:line="240" w:lineRule="auto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sz w:val="24"/>
          <w:szCs w:val="24"/>
          <w:u w:val="single"/>
          <w:rtl w:val="0"/>
        </w:rPr>
        <w:t>Warunki uczestnictwa</w:t>
      </w:r>
      <w:r>
        <w:rPr>
          <w:sz w:val="24"/>
          <w:szCs w:val="24"/>
          <w:rtl w:val="0"/>
        </w:rPr>
        <w:t xml:space="preserve">: 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zg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</w:rPr>
        <w:t>ł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oszenie do trenera prowadz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</w:rPr>
        <w:t>ą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cego do 30.03.20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20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 xml:space="preserve">r.       </w:t>
      </w:r>
    </w:p>
    <w:p>
      <w:pPr>
        <w:pStyle w:val="Normal.0"/>
        <w:spacing w:line="240" w:lineRule="auto"/>
        <w:jc w:val="center"/>
        <w:rPr>
          <w:rFonts w:ascii="Helvetica" w:cs="Helvetica" w:hAnsi="Helvetica" w:eastAsia="Helvetica"/>
          <w:b w:val="1"/>
          <w:bCs w:val="1"/>
          <w:i w:val="1"/>
          <w:iCs w:val="1"/>
          <w:sz w:val="24"/>
          <w:szCs w:val="24"/>
        </w:rPr>
      </w:pP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I Rata - 600 PLN do 30.04.20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20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 xml:space="preserve"> r.           II Rata </w:t>
      </w:r>
      <w:r>
        <w:rPr>
          <w:rFonts w:ascii="Helvetica" w:hAnsi="Helvetica" w:hint="default"/>
          <w:b w:val="1"/>
          <w:bCs w:val="1"/>
          <w:i w:val="1"/>
          <w:iCs w:val="1"/>
          <w:sz w:val="24"/>
          <w:szCs w:val="24"/>
          <w:rtl w:val="0"/>
        </w:rPr>
        <w:t xml:space="preserve">– 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reszta kwoty do 30.05.20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>20</w:t>
      </w:r>
      <w:r>
        <w:rPr>
          <w:rFonts w:ascii="Helvetica" w:hAnsi="Helvetica"/>
          <w:b w:val="1"/>
          <w:bCs w:val="1"/>
          <w:i w:val="1"/>
          <w:iCs w:val="1"/>
          <w:sz w:val="24"/>
          <w:szCs w:val="24"/>
          <w:rtl w:val="0"/>
        </w:rPr>
        <w:t xml:space="preserve"> r.</w:t>
      </w:r>
    </w:p>
    <w:p>
      <w:pPr>
        <w:pStyle w:val="Normal.0"/>
        <w:jc w:val="center"/>
        <w:rPr>
          <w:rFonts w:ascii="Helvetica" w:cs="Helvetica" w:hAnsi="Helvetica" w:eastAsia="Helvetica"/>
          <w:b w:val="1"/>
          <w:bCs w:val="1"/>
          <w:sz w:val="24"/>
          <w:szCs w:val="24"/>
        </w:rPr>
      </w:pPr>
      <w:r>
        <w:rPr>
          <w:rFonts w:ascii="Arial" w:hAnsi="Arial"/>
          <w:b w:val="1"/>
          <w:bCs w:val="1"/>
          <w:sz w:val="24"/>
          <w:szCs w:val="24"/>
          <w:rtl w:val="0"/>
          <w:lang w:val="de-DE"/>
        </w:rPr>
        <w:t xml:space="preserve">Santander  21 1090 1753 0000 0001 0872 4105 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– </w:t>
      </w:r>
      <w:r>
        <w:rPr>
          <w:rFonts w:ascii="Arial" w:hAnsi="Arial"/>
          <w:b w:val="1"/>
          <w:bCs w:val="1"/>
          <w:sz w:val="24"/>
          <w:szCs w:val="24"/>
          <w:rtl w:val="0"/>
        </w:rPr>
        <w:t>tytu</w:t>
      </w:r>
      <w:r>
        <w:rPr>
          <w:rFonts w:ascii="Arial" w:hAnsi="Arial" w:hint="default"/>
          <w:b w:val="1"/>
          <w:bCs w:val="1"/>
          <w:sz w:val="24"/>
          <w:szCs w:val="24"/>
          <w:rtl w:val="0"/>
        </w:rPr>
        <w:t xml:space="preserve">ł </w:t>
      </w:r>
      <w:r>
        <w:rPr>
          <w:rFonts w:ascii="Arial" w:hAnsi="Arial"/>
          <w:b w:val="1"/>
          <w:bCs w:val="1"/>
          <w:sz w:val="24"/>
          <w:szCs w:val="24"/>
          <w:rtl w:val="0"/>
        </w:rPr>
        <w:t xml:space="preserve">przelewu-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Imi</w:t>
      </w:r>
      <w:r>
        <w:rPr>
          <w:rFonts w:ascii="Arial" w:hAnsi="Arial" w:hint="default"/>
          <w:b w:val="1"/>
          <w:bCs w:val="1"/>
          <w:i w:val="1"/>
          <w:iCs w:val="1"/>
          <w:sz w:val="24"/>
          <w:szCs w:val="24"/>
          <w:rtl w:val="0"/>
        </w:rPr>
        <w:t xml:space="preserve">ę </w:t>
      </w:r>
      <w:r>
        <w:rPr>
          <w:rFonts w:ascii="Arial" w:hAnsi="Arial"/>
          <w:b w:val="1"/>
          <w:bCs w:val="1"/>
          <w:i w:val="1"/>
          <w:iCs w:val="1"/>
          <w:sz w:val="24"/>
          <w:szCs w:val="24"/>
          <w:rtl w:val="0"/>
        </w:rPr>
        <w:t>Nazwisko - Waplewo</w:t>
      </w:r>
    </w:p>
    <w:p>
      <w:pPr>
        <w:pStyle w:val="Normal.0"/>
        <w:jc w:val="center"/>
        <w:rPr>
          <w:rStyle w:val="Brak"/>
          <w:rFonts w:ascii="Helvetica" w:cs="Helvetica" w:hAnsi="Helvetica" w:eastAsia="Helvetica"/>
          <w:b w:val="1"/>
          <w:bCs w:val="1"/>
          <w:outline w:val="0"/>
          <w:color w:val="ff0000"/>
          <w:sz w:val="44"/>
          <w:szCs w:val="44"/>
          <w:u w:color="ff0000"/>
          <w14:textFill>
            <w14:solidFill>
              <w14:srgbClr w14:val="FF0000"/>
            </w14:solidFill>
          </w14:textFill>
        </w:rPr>
      </w:pPr>
      <w:r>
        <w:rPr>
          <w:rFonts w:ascii="Helvetica" w:hAnsi="Helvetica"/>
          <w:b w:val="1"/>
          <w:bCs w:val="1"/>
          <w:outline w:val="0"/>
          <w:color w:val="ff0000"/>
          <w:sz w:val="42"/>
          <w:szCs w:val="42"/>
          <w:u w:color="ff0000"/>
          <w:rtl w:val="0"/>
          <w14:textFill>
            <w14:solidFill>
              <w14:srgbClr w14:val="FF0000"/>
            </w14:solidFill>
          </w14:textFill>
        </w:rPr>
        <w:t>Informacje bezpo</w:t>
      </w:r>
      <w:r>
        <w:rPr>
          <w:rFonts w:ascii="Helvetica" w:hAnsi="Helvetica" w:hint="default"/>
          <w:b w:val="1"/>
          <w:bCs w:val="1"/>
          <w:outline w:val="0"/>
          <w:color w:val="ff0000"/>
          <w:sz w:val="42"/>
          <w:szCs w:val="42"/>
          <w:u w:color="ff0000"/>
          <w:rtl w:val="0"/>
          <w14:textFill>
            <w14:solidFill>
              <w14:srgbClr w14:val="FF0000"/>
            </w14:solidFill>
          </w14:textFill>
        </w:rPr>
        <w:t>ś</w:t>
      </w:r>
      <w:r>
        <w:rPr>
          <w:rFonts w:ascii="Helvetica" w:hAnsi="Helvetica"/>
          <w:b w:val="1"/>
          <w:bCs w:val="1"/>
          <w:outline w:val="0"/>
          <w:color w:val="ff0000"/>
          <w:sz w:val="42"/>
          <w:szCs w:val="42"/>
          <w:u w:color="ff0000"/>
          <w:rtl w:val="0"/>
          <w14:textFill>
            <w14:solidFill>
              <w14:srgbClr w14:val="FF0000"/>
            </w14:solidFill>
          </w14:textFill>
        </w:rPr>
        <w:t xml:space="preserve">rednio: tel.  513-96-16-16 , </w:t>
      </w:r>
      <w:r>
        <w:rPr>
          <w:rStyle w:val="Hyperlink.0"/>
          <w:sz w:val="42"/>
          <w:szCs w:val="42"/>
        </w:rPr>
        <w:fldChar w:fldCharType="begin" w:fldLock="0"/>
      </w:r>
      <w:r>
        <w:rPr>
          <w:rStyle w:val="Hyperlink.0"/>
          <w:sz w:val="42"/>
          <w:szCs w:val="42"/>
        </w:rPr>
        <w:instrText xml:space="preserve"> HYPERLINK "http://www.judofightclub.pl"</w:instrText>
      </w:r>
      <w:r>
        <w:rPr>
          <w:rStyle w:val="Hyperlink.0"/>
          <w:sz w:val="42"/>
          <w:szCs w:val="42"/>
        </w:rPr>
        <w:fldChar w:fldCharType="separate" w:fldLock="0"/>
      </w:r>
      <w:r>
        <w:rPr>
          <w:rStyle w:val="Hyperlink.0"/>
          <w:sz w:val="42"/>
          <w:szCs w:val="42"/>
          <w:rtl w:val="0"/>
          <w:lang w:val="en-US"/>
        </w:rPr>
        <w:t>www.judofightclub.pl</w:t>
      </w:r>
      <w:r>
        <w:rPr>
          <w:sz w:val="42"/>
          <w:szCs w:val="42"/>
        </w:rPr>
        <w:fldChar w:fldCharType="end" w:fldLock="0"/>
      </w:r>
    </w:p>
    <w:p>
      <w:pPr>
        <w:pStyle w:val="Normal (Web)"/>
        <w:spacing w:after="0" w:line="312" w:lineRule="atLeast"/>
        <w:ind w:left="40" w:right="261" w:firstLine="0"/>
        <w:rPr>
          <w:rStyle w:val="Brak"/>
          <w:rFonts w:ascii="Calibri" w:cs="Calibri" w:hAnsi="Calibri" w:eastAsia="Calibri"/>
          <w:sz w:val="26"/>
          <w:szCs w:val="26"/>
        </w:rPr>
      </w:pPr>
      <w:r>
        <w:rPr>
          <w:rStyle w:val="Brak"/>
          <w:rFonts w:ascii="Calibri" w:hAnsi="Calibri"/>
          <w:sz w:val="26"/>
          <w:szCs w:val="26"/>
          <w:rtl w:val="0"/>
        </w:rPr>
        <w:t>Organizator wyjazdu: UKS Judo Fight Club (ob</w:t>
      </w:r>
      <w:r>
        <w:rPr>
          <w:rStyle w:val="Brak"/>
          <w:rFonts w:ascii="Calibri" w:hAnsi="Calibri" w:hint="default"/>
          <w:sz w:val="26"/>
          <w:szCs w:val="26"/>
          <w:rtl w:val="0"/>
          <w:lang w:val="es-ES_tradnl"/>
        </w:rPr>
        <w:t>ó</w:t>
      </w:r>
      <w:r>
        <w:rPr>
          <w:rStyle w:val="Brak"/>
          <w:rFonts w:ascii="Calibri" w:hAnsi="Calibri"/>
          <w:sz w:val="26"/>
          <w:szCs w:val="26"/>
          <w:rtl w:val="0"/>
        </w:rPr>
        <w:t>z zg</w:t>
      </w:r>
      <w:r>
        <w:rPr>
          <w:rStyle w:val="Brak"/>
          <w:rFonts w:ascii="Calibri" w:hAnsi="Calibri" w:hint="default"/>
          <w:sz w:val="26"/>
          <w:szCs w:val="26"/>
          <w:rtl w:val="0"/>
        </w:rPr>
        <w:t>ł</w:t>
      </w:r>
      <w:r>
        <w:rPr>
          <w:rStyle w:val="Brak"/>
          <w:rFonts w:ascii="Calibri" w:hAnsi="Calibri"/>
          <w:sz w:val="26"/>
          <w:szCs w:val="26"/>
          <w:rtl w:val="0"/>
        </w:rPr>
        <w:t>aszany kuratoryjnie)</w:t>
      </w:r>
      <w:r>
        <w:rPr>
          <w:rStyle w:val="Brak"/>
          <w:rFonts w:ascii="Calibri" w:hAnsi="Calibri"/>
          <w:sz w:val="26"/>
          <w:szCs w:val="26"/>
          <w:rtl w:val="0"/>
        </w:rPr>
        <w:t>.</w:t>
      </w:r>
    </w:p>
    <w:p>
      <w:pPr>
        <w:pStyle w:val="Normal (Web)"/>
        <w:spacing w:after="0" w:line="312" w:lineRule="atLeast"/>
        <w:ind w:left="40" w:right="261" w:firstLine="0"/>
      </w:pPr>
      <w:r>
        <w:rPr>
          <w:rStyle w:val="Brak"/>
          <w:rFonts w:ascii="Arial" w:hAnsi="Arial"/>
          <w:b w:val="1"/>
          <w:bCs w:val="1"/>
          <w:sz w:val="26"/>
          <w:szCs w:val="26"/>
          <w:rtl w:val="0"/>
        </w:rPr>
        <w:t>Koniecznie wype</w:t>
      </w:r>
      <w:r>
        <w:rPr>
          <w:rStyle w:val="Brak"/>
          <w:rFonts w:ascii="Arial" w:hAnsi="Arial" w:hint="default"/>
          <w:b w:val="1"/>
          <w:bCs w:val="1"/>
          <w:sz w:val="26"/>
          <w:szCs w:val="26"/>
          <w:rtl w:val="0"/>
        </w:rPr>
        <w:t>ł</w:t>
      </w:r>
      <w:r>
        <w:rPr>
          <w:rStyle w:val="Brak"/>
          <w:rFonts w:ascii="Arial" w:hAnsi="Arial"/>
          <w:b w:val="1"/>
          <w:bCs w:val="1"/>
          <w:sz w:val="26"/>
          <w:szCs w:val="26"/>
          <w:rtl w:val="0"/>
        </w:rPr>
        <w:t>niamy kart</w:t>
      </w:r>
      <w:r>
        <w:rPr>
          <w:rStyle w:val="Brak"/>
          <w:rFonts w:ascii="Arial" w:hAnsi="Arial" w:hint="default"/>
          <w:b w:val="1"/>
          <w:bCs w:val="1"/>
          <w:sz w:val="26"/>
          <w:szCs w:val="26"/>
          <w:rtl w:val="0"/>
        </w:rPr>
        <w:t xml:space="preserve">ę </w:t>
      </w:r>
      <w:r>
        <w:rPr>
          <w:rStyle w:val="Brak"/>
          <w:rFonts w:ascii="Arial" w:hAnsi="Arial"/>
          <w:b w:val="1"/>
          <w:bCs w:val="1"/>
          <w:sz w:val="26"/>
          <w:szCs w:val="26"/>
          <w:rtl w:val="0"/>
        </w:rPr>
        <w:t>obozow</w:t>
      </w:r>
      <w:r>
        <w:rPr>
          <w:rStyle w:val="Brak"/>
          <w:rFonts w:ascii="Arial" w:hAnsi="Arial" w:hint="default"/>
          <w:b w:val="1"/>
          <w:bCs w:val="1"/>
          <w:sz w:val="26"/>
          <w:szCs w:val="26"/>
          <w:rtl w:val="0"/>
        </w:rPr>
        <w:t>ą</w:t>
      </w:r>
      <w:r>
        <w:rPr>
          <w:rStyle w:val="Brak"/>
          <w:rFonts w:ascii="Arial" w:hAnsi="Arial"/>
          <w:b w:val="1"/>
          <w:bCs w:val="1"/>
          <w:sz w:val="26"/>
          <w:szCs w:val="26"/>
          <w:rtl w:val="0"/>
        </w:rPr>
        <w:t>.</w:t>
      </w:r>
    </w:p>
    <w:sectPr>
      <w:headerReference w:type="default" r:id="rId8"/>
      <w:footerReference w:type="default" r:id="rId9"/>
      <w:pgSz w:w="11900" w:h="16840" w:orient="portrait"/>
      <w:pgMar w:top="720" w:right="720" w:bottom="720" w:left="7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  <w:font w:name="Tahom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Nagłówek i stopk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14:textFill>
        <w14:solidFill>
          <w14:srgbClr w14:val="000000"/>
        </w14:solidFill>
      </w14:textFill>
    </w:rPr>
  </w:style>
  <w:style w:type="paragraph" w:styleId="Normal (Web)">
    <w:name w:val="Normal (Web)"/>
    <w:next w:val="Normal (Web)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75" w:line="240" w:lineRule="auto"/>
      <w:ind w:left="0" w:right="0" w:firstLine="0"/>
      <w:jc w:val="both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Brak">
    <w:name w:val="Brak"/>
  </w:style>
  <w:style w:type="character" w:styleId="Hyperlink.0">
    <w:name w:val="Hyperlink.0"/>
    <w:basedOn w:val="Brak"/>
    <w:next w:val="Hyperlink.0"/>
    <w:rPr>
      <w:b w:val="1"/>
      <w:bCs w:val="1"/>
      <w:outline w:val="0"/>
      <w:color w:val="ff0000"/>
      <w:u w:val="single" w:color="ff0000"/>
      <w14:textFill>
        <w14:solidFill>
          <w14:srgbClr w14:val="FF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image" Target="media/image2.jpeg"/><Relationship Id="rId6" Type="http://schemas.openxmlformats.org/officeDocument/2006/relationships/image" Target="media/image3.jpeg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